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 Новомихайловский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 Новомихайловский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